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C2" w:rsidRDefault="003C503E">
      <w:pPr>
        <w:spacing w:line="500" w:lineRule="exact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sz w:val="28"/>
          <w:szCs w:val="28"/>
        </w:rPr>
        <w:t>：</w:t>
      </w:r>
    </w:p>
    <w:p w:rsidR="00B442C2" w:rsidRDefault="003C503E">
      <w:pPr>
        <w:spacing w:line="500" w:lineRule="exact"/>
        <w:jc w:val="center"/>
        <w:rPr>
          <w:rFonts w:ascii="仿宋" w:eastAsia="仿宋" w:hAnsi="仿宋" w:cs="仿宋"/>
          <w:b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bCs/>
          <w:sz w:val="30"/>
          <w:szCs w:val="30"/>
        </w:rPr>
        <w:t>校党校法学院分校</w:t>
      </w:r>
      <w:r>
        <w:rPr>
          <w:rFonts w:ascii="宋体" w:hAnsi="宋体" w:cs="宋体" w:hint="eastAsia"/>
          <w:b/>
          <w:bCs/>
          <w:sz w:val="30"/>
          <w:szCs w:val="30"/>
        </w:rPr>
        <w:t>2016</w:t>
      </w:r>
      <w:r>
        <w:rPr>
          <w:rFonts w:ascii="宋体" w:hAnsi="宋体" w:cs="宋体" w:hint="eastAsia"/>
          <w:b/>
          <w:bCs/>
          <w:sz w:val="30"/>
          <w:szCs w:val="30"/>
        </w:rPr>
        <w:t>—</w:t>
      </w:r>
      <w:r>
        <w:rPr>
          <w:rFonts w:ascii="宋体" w:hAnsi="宋体" w:cs="宋体" w:hint="eastAsia"/>
          <w:b/>
          <w:bCs/>
          <w:sz w:val="30"/>
          <w:szCs w:val="30"/>
        </w:rPr>
        <w:t>2017</w:t>
      </w:r>
      <w:r>
        <w:rPr>
          <w:rFonts w:ascii="宋体" w:hAnsi="宋体" w:cs="宋体" w:hint="eastAsia"/>
          <w:b/>
          <w:bCs/>
          <w:sz w:val="30"/>
          <w:szCs w:val="30"/>
        </w:rPr>
        <w:t>学年第二学期学习日程安排表</w:t>
      </w:r>
      <w:bookmarkEnd w:id="0"/>
    </w:p>
    <w:tbl>
      <w:tblPr>
        <w:tblW w:w="95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5540"/>
        <w:gridCol w:w="1154"/>
        <w:gridCol w:w="1023"/>
      </w:tblGrid>
      <w:tr w:rsidR="00B442C2">
        <w:trPr>
          <w:trHeight w:val="294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学习内容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主讲人</w:t>
            </w:r>
          </w:p>
        </w:tc>
      </w:tr>
      <w:tr w:rsidR="00B442C2">
        <w:trPr>
          <w:trHeight w:val="294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）</w:t>
            </w:r>
          </w:p>
          <w:p w:rsidR="00B442C2" w:rsidRDefault="003C503E">
            <w:pPr>
              <w:widowControl/>
              <w:spacing w:line="50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下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15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专题讲座：</w:t>
            </w:r>
            <w:r>
              <w:rPr>
                <w:rFonts w:ascii="仿宋_GB2312" w:eastAsia="仿宋_GB2312" w:hint="eastAsia"/>
                <w:kern w:val="0"/>
                <w:sz w:val="24"/>
              </w:rPr>
              <w:t>知行合一，做合格党员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二楼会议室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梁莹</w:t>
            </w:r>
          </w:p>
        </w:tc>
      </w:tr>
      <w:tr w:rsidR="00B442C2">
        <w:trPr>
          <w:trHeight w:val="904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）</w:t>
            </w:r>
          </w:p>
          <w:p w:rsidR="00B442C2" w:rsidRDefault="003C503E">
            <w:pPr>
              <w:widowControl/>
              <w:spacing w:line="50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晚上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19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专题讲座：</w:t>
            </w:r>
            <w:r>
              <w:rPr>
                <w:rFonts w:ascii="仿宋_GB2312" w:eastAsia="仿宋_GB2312" w:hint="eastAsia"/>
                <w:kern w:val="0"/>
                <w:sz w:val="24"/>
              </w:rPr>
              <w:t>党员自我价值观探索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二楼会议室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乐华斌</w:t>
            </w:r>
          </w:p>
        </w:tc>
      </w:tr>
      <w:tr w:rsidR="00B442C2">
        <w:trPr>
          <w:trHeight w:val="1502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日（周六）</w:t>
            </w:r>
          </w:p>
          <w:p w:rsidR="00B442C2" w:rsidRDefault="003C503E">
            <w:pPr>
              <w:widowControl/>
              <w:spacing w:line="50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上午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8:30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:30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专题讲座：</w:t>
            </w:r>
            <w:r>
              <w:rPr>
                <w:rFonts w:ascii="仿宋_GB2312" w:eastAsia="仿宋_GB2312" w:hint="eastAsia"/>
                <w:kern w:val="0"/>
                <w:sz w:val="24"/>
              </w:rPr>
              <w:t>党的纪律</w:t>
            </w:r>
            <w:r>
              <w:rPr>
                <w:rFonts w:ascii="仿宋_GB2312" w:eastAsia="仿宋_GB2312" w:hint="eastAsia"/>
                <w:kern w:val="0"/>
                <w:sz w:val="24"/>
              </w:rPr>
              <w:t>和作风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二楼会议室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郑晓玲</w:t>
            </w:r>
          </w:p>
        </w:tc>
      </w:tr>
      <w:tr w:rsidR="00B442C2">
        <w:trPr>
          <w:trHeight w:val="850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六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）</w:t>
            </w:r>
          </w:p>
          <w:p w:rsidR="00B442C2" w:rsidRDefault="003C503E">
            <w:pPr>
              <w:widowControl/>
              <w:spacing w:line="50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下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14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专题讲座：</w:t>
            </w:r>
            <w:r>
              <w:rPr>
                <w:rFonts w:ascii="仿宋_GB2312" w:eastAsia="仿宋_GB2312" w:hint="eastAsia"/>
                <w:kern w:val="0"/>
                <w:sz w:val="24"/>
              </w:rPr>
              <w:t>促进公平正义，增进人民福祉——如何促进社会公平正义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ind w:left="120" w:hangingChars="50" w:hanging="120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二楼会议室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李锋</w:t>
            </w:r>
          </w:p>
        </w:tc>
      </w:tr>
      <w:tr w:rsidR="00B442C2">
        <w:trPr>
          <w:trHeight w:val="282"/>
          <w:jc w:val="center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日（周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六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）</w:t>
            </w:r>
          </w:p>
          <w:p w:rsidR="00B442C2" w:rsidRDefault="003C503E">
            <w:pPr>
              <w:widowControl/>
              <w:spacing w:line="500" w:lineRule="exac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下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午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15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—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专题讲座：规范党员发展工作</w:t>
            </w: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保证新发展党员质量</w:t>
            </w:r>
          </w:p>
          <w:p w:rsidR="00B442C2" w:rsidRDefault="003C503E">
            <w:pPr>
              <w:widowControl/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---</w:t>
            </w:r>
            <w:r>
              <w:rPr>
                <w:rFonts w:ascii="仿宋_GB2312" w:eastAsia="仿宋_GB2312" w:hint="eastAsia"/>
                <w:kern w:val="0"/>
                <w:sz w:val="24"/>
              </w:rPr>
              <w:t>《中国共产党发展党员工作细则》解读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ind w:left="120" w:hangingChars="50" w:hanging="120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人文楼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>二楼会议室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2C2" w:rsidRDefault="003C503E">
            <w:pPr>
              <w:widowControl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杨林香</w:t>
            </w:r>
          </w:p>
        </w:tc>
      </w:tr>
    </w:tbl>
    <w:p w:rsidR="00B442C2" w:rsidRDefault="003C503E">
      <w:pPr>
        <w:widowControl/>
        <w:spacing w:line="50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4"/>
        </w:rPr>
        <w:t>注：时间如有变动，另行通知。</w:t>
      </w:r>
    </w:p>
    <w:p w:rsidR="00B442C2" w:rsidRDefault="00B442C2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B442C2" w:rsidRDefault="00B442C2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B442C2" w:rsidRDefault="00B442C2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B442C2" w:rsidRDefault="00B442C2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B442C2" w:rsidRDefault="00B442C2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B442C2" w:rsidRDefault="00B442C2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B442C2" w:rsidRDefault="00B442C2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B442C2" w:rsidRDefault="00B442C2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B442C2" w:rsidRDefault="00B442C2">
      <w:pPr>
        <w:widowControl/>
        <w:adjustRightInd w:val="0"/>
        <w:snapToGrid w:val="0"/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B442C2" w:rsidRDefault="00B442C2"/>
    <w:sectPr w:rsidR="00B442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87" w:bottom="1440" w:left="136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03E" w:rsidRDefault="003C503E">
      <w:r>
        <w:separator/>
      </w:r>
    </w:p>
  </w:endnote>
  <w:endnote w:type="continuationSeparator" w:id="0">
    <w:p w:rsidR="003C503E" w:rsidRDefault="003C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C2" w:rsidRDefault="003C503E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B442C2" w:rsidRDefault="00B442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C2" w:rsidRDefault="003C503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254000" cy="35052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" cy="350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442C2" w:rsidRDefault="003C503E">
                          <w:pPr>
                            <w:pStyle w:val="a4"/>
                            <w:rPr>
                              <w:rStyle w:val="a6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sz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sz w:val="24"/>
                            </w:rPr>
                            <w:t>- 3 -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2" o:spid="_x0000_s1026" style="position:absolute;margin-left:0;margin-top:0;width:20pt;height:27.6pt;z-index:251658240;visibility:visible;mso-wrap-style:none;mso-wrap-distance-left:9pt;mso-wrap-distance-top:0;mso-wrap-distance-right:9pt;mso-wrap-distance-bottom:0;mso-position-horizontal:center;mso-position-horizontal-relative:margin;mso-position-vertical:top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" filled="f" stroked="f">
              <v:textbox style="mso-fit-shape-to-text:t" inset="0,0,0,0">
                <w:txbxContent>
                  <w:p w:rsidR="00B442C2" w:rsidRDefault="003C503E">
                    <w:pPr>
                      <w:pStyle w:val="a4"/>
                      <w:rPr>
                        <w:rStyle w:val="a6"/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rStyle w:val="a6"/>
                        <w:sz w:val="24"/>
                      </w:rPr>
                      <w:instrText xml:space="preserve">PAGE 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rStyle w:val="a6"/>
                        <w:sz w:val="24"/>
                      </w:rPr>
                      <w:t>- 3 -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C2" w:rsidRDefault="00B442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03E" w:rsidRDefault="003C503E">
      <w:r>
        <w:separator/>
      </w:r>
    </w:p>
  </w:footnote>
  <w:footnote w:type="continuationSeparator" w:id="0">
    <w:p w:rsidR="003C503E" w:rsidRDefault="003C5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C2" w:rsidRDefault="00B442C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C2" w:rsidRDefault="00B442C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C2" w:rsidRDefault="00B442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404B3B"/>
    <w:rsid w:val="00235EB3"/>
    <w:rsid w:val="003C503E"/>
    <w:rsid w:val="00B442C2"/>
    <w:rsid w:val="0260603D"/>
    <w:rsid w:val="02A27B11"/>
    <w:rsid w:val="05D93082"/>
    <w:rsid w:val="0BFC38C5"/>
    <w:rsid w:val="19404B3B"/>
    <w:rsid w:val="1C140632"/>
    <w:rsid w:val="202B1EB3"/>
    <w:rsid w:val="22705561"/>
    <w:rsid w:val="2A793B20"/>
    <w:rsid w:val="2E6042C8"/>
    <w:rsid w:val="2FB70D94"/>
    <w:rsid w:val="32FE64D3"/>
    <w:rsid w:val="3C6A3E08"/>
    <w:rsid w:val="3E6C4590"/>
    <w:rsid w:val="470D2025"/>
    <w:rsid w:val="53F01D34"/>
    <w:rsid w:val="55416FF8"/>
    <w:rsid w:val="55B71D3C"/>
    <w:rsid w:val="57AD5255"/>
    <w:rsid w:val="6469081C"/>
    <w:rsid w:val="67A05F81"/>
    <w:rsid w:val="684E29EB"/>
    <w:rsid w:val="6EAA282A"/>
    <w:rsid w:val="7A8E0A1D"/>
    <w:rsid w:val="7B8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0C49B4-9811-47A5-979C-9BB92B37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  <w:jc w:val="center"/>
    </w:pPr>
    <w:rPr>
      <w:rFonts w:ascii="仿宋_GB2312" w:eastAsia="仿宋_GB2312"/>
      <w:sz w:val="32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lu</dc:creator>
  <cp:lastModifiedBy>陈 飞龙</cp:lastModifiedBy>
  <cp:revision>2</cp:revision>
  <dcterms:created xsi:type="dcterms:W3CDTF">2018-08-27T23:37:00Z</dcterms:created>
  <dcterms:modified xsi:type="dcterms:W3CDTF">2018-08-27T23:37:00Z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